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7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676249">
        <w:rPr>
          <w:rFonts w:eastAsia="Times New Roman"/>
          <w:b/>
          <w:color w:val="000000"/>
          <w:szCs w:val="28"/>
          <w:lang w:eastAsia="ru-RU"/>
        </w:rPr>
        <w:t>Лечебная физическая культура при</w:t>
      </w:r>
      <w:r>
        <w:rPr>
          <w:rFonts w:eastAsia="Times New Roman"/>
          <w:b/>
          <w:color w:val="000000"/>
          <w:szCs w:val="28"/>
          <w:lang w:eastAsia="ru-RU"/>
        </w:rPr>
        <w:t xml:space="preserve"> заболеваниях </w:t>
      </w:r>
      <w:proofErr w:type="spellStart"/>
      <w:proofErr w:type="gramStart"/>
      <w:r>
        <w:rPr>
          <w:rFonts w:eastAsia="Times New Roman"/>
          <w:b/>
          <w:color w:val="000000"/>
          <w:szCs w:val="28"/>
          <w:lang w:eastAsia="ru-RU"/>
        </w:rPr>
        <w:t>сердечно-сосудистой</w:t>
      </w:r>
      <w:proofErr w:type="spellEnd"/>
      <w:proofErr w:type="gramEnd"/>
      <w:r>
        <w:rPr>
          <w:rFonts w:eastAsia="Times New Roman"/>
          <w:b/>
          <w:color w:val="000000"/>
          <w:szCs w:val="28"/>
          <w:lang w:eastAsia="ru-RU"/>
        </w:rPr>
        <w:t xml:space="preserve"> системы</w:t>
      </w:r>
    </w:p>
    <w:p w:rsidR="006E19FD" w:rsidRPr="007C6BA7" w:rsidRDefault="006E19FD" w:rsidP="006E19FD">
      <w:pPr>
        <w:jc w:val="center"/>
        <w:rPr>
          <w:b/>
          <w:sz w:val="32"/>
          <w:szCs w:val="32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 xml:space="preserve">Краткие данные об этиологии, </w:t>
      </w:r>
      <w:proofErr w:type="spellStart"/>
      <w:r>
        <w:rPr>
          <w:rFonts w:eastAsia="Times New Roman"/>
          <w:color w:val="000000"/>
          <w:szCs w:val="28"/>
          <w:lang w:eastAsia="ru-RU"/>
        </w:rPr>
        <w:t>патогегнезе</w:t>
      </w:r>
      <w:proofErr w:type="spellEnd"/>
      <w:r>
        <w:rPr>
          <w:rFonts w:eastAsia="Times New Roman"/>
          <w:color w:val="000000"/>
          <w:szCs w:val="28"/>
          <w:lang w:eastAsia="ru-RU"/>
        </w:rPr>
        <w:t xml:space="preserve"> и основных симптомах заболеваний </w:t>
      </w:r>
      <w:proofErr w:type="spellStart"/>
      <w:proofErr w:type="gramStart"/>
      <w:r w:rsidRPr="003E633B">
        <w:rPr>
          <w:rFonts w:eastAsia="Times New Roman"/>
          <w:color w:val="000000"/>
          <w:szCs w:val="28"/>
          <w:lang w:eastAsia="ru-RU"/>
        </w:rPr>
        <w:t>сердечно-сосудистой</w:t>
      </w:r>
      <w:proofErr w:type="spellEnd"/>
      <w:proofErr w:type="gramEnd"/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 xml:space="preserve">3. </w:t>
      </w:r>
      <w:r>
        <w:rPr>
          <w:rFonts w:eastAsia="Times New Roman"/>
          <w:color w:val="000000"/>
          <w:szCs w:val="28"/>
          <w:lang w:eastAsia="ru-RU"/>
        </w:rPr>
        <w:t xml:space="preserve">Задачи и основы методики ЛФК при заболеваниях </w:t>
      </w:r>
      <w:proofErr w:type="spellStart"/>
      <w:proofErr w:type="gramStart"/>
      <w:r w:rsidRPr="003E633B">
        <w:rPr>
          <w:rFonts w:eastAsia="Times New Roman"/>
          <w:color w:val="000000"/>
          <w:szCs w:val="28"/>
          <w:lang w:eastAsia="ru-RU"/>
        </w:rPr>
        <w:t>сердечно-сосудистой</w:t>
      </w:r>
      <w:proofErr w:type="spellEnd"/>
      <w:proofErr w:type="gramEnd"/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4. </w:t>
      </w:r>
      <w:r>
        <w:rPr>
          <w:rFonts w:eastAsia="Times New Roman"/>
          <w:color w:val="000000"/>
          <w:szCs w:val="28"/>
          <w:lang w:eastAsia="ru-RU"/>
        </w:rPr>
        <w:t>ИБС, стенокардия. Определение толерантности к физической нагрузке и функционального класса больного ИБС.</w:t>
      </w:r>
    </w:p>
    <w:p w:rsidR="006E19FD" w:rsidRDefault="006E19FD" w:rsidP="006E19FD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5. Оценка воздействия и эффективности ЛФК.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E19FD" w:rsidRDefault="006E19FD" w:rsidP="006E19FD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Физические упражнения в профилактике и лечении начальных признаков заболеваний </w:t>
      </w:r>
      <w:proofErr w:type="spellStart"/>
      <w:proofErr w:type="gramStart"/>
      <w:r w:rsidRPr="003E633B">
        <w:rPr>
          <w:rFonts w:eastAsia="Times New Roman"/>
          <w:color w:val="000000"/>
          <w:szCs w:val="28"/>
          <w:lang w:eastAsia="ru-RU"/>
        </w:rPr>
        <w:t>сердечно-сосудистой</w:t>
      </w:r>
      <w:proofErr w:type="spellEnd"/>
      <w:proofErr w:type="gramEnd"/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>2.</w:t>
      </w:r>
      <w:r w:rsidRPr="00C34852">
        <w:rPr>
          <w:szCs w:val="28"/>
        </w:rPr>
        <w:t xml:space="preserve"> </w:t>
      </w:r>
      <w:r>
        <w:rPr>
          <w:szCs w:val="28"/>
        </w:rPr>
        <w:t>Физические упражнения в профилактике и лечении некоторых</w:t>
      </w:r>
      <w:r w:rsidRPr="00C34852">
        <w:rPr>
          <w:szCs w:val="28"/>
        </w:rPr>
        <w:t xml:space="preserve"> </w:t>
      </w:r>
      <w:r>
        <w:rPr>
          <w:szCs w:val="28"/>
        </w:rPr>
        <w:t xml:space="preserve">хронических заболеваний </w:t>
      </w:r>
      <w:proofErr w:type="spellStart"/>
      <w:proofErr w:type="gramStart"/>
      <w:r w:rsidRPr="003E633B">
        <w:rPr>
          <w:rFonts w:eastAsia="Times New Roman"/>
          <w:color w:val="000000"/>
          <w:szCs w:val="28"/>
          <w:lang w:eastAsia="ru-RU"/>
        </w:rPr>
        <w:t>сердечно-сосудистой</w:t>
      </w:r>
      <w:proofErr w:type="spellEnd"/>
      <w:proofErr w:type="gramEnd"/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Показания и противопоказания к применению ЛФК.</w:t>
      </w:r>
    </w:p>
    <w:p w:rsidR="006E19FD" w:rsidRPr="005F29DF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9FD"/>
    <w:rsid w:val="00015EDF"/>
    <w:rsid w:val="000451B2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>Microsoft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2019-10-25T08:48:00Z</dcterms:created>
  <dcterms:modified xsi:type="dcterms:W3CDTF">2019-10-25T17:28:00Z</dcterms:modified>
</cp:coreProperties>
</file>